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6628cf1d4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af14c36a4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5991f04024f8f" /><Relationship Type="http://schemas.openxmlformats.org/officeDocument/2006/relationships/numbering" Target="/word/numbering.xml" Id="R76db7b66c6d64ef9" /><Relationship Type="http://schemas.openxmlformats.org/officeDocument/2006/relationships/settings" Target="/word/settings.xml" Id="R5b970744e7f64e6a" /><Relationship Type="http://schemas.openxmlformats.org/officeDocument/2006/relationships/image" Target="/word/media/b1272d2d-843e-4aa1-8974-bed10d7fa9f7.png" Id="R970af14c36a445cd" /></Relationships>
</file>