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86619c9c0d48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c1c7ade3a04e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9272c77c204e68" /><Relationship Type="http://schemas.openxmlformats.org/officeDocument/2006/relationships/numbering" Target="/word/numbering.xml" Id="Raf2b9b4753f2444d" /><Relationship Type="http://schemas.openxmlformats.org/officeDocument/2006/relationships/settings" Target="/word/settings.xml" Id="R34707afd754d4e69" /><Relationship Type="http://schemas.openxmlformats.org/officeDocument/2006/relationships/image" Target="/word/media/0299ba6c-4e43-4adb-8fe0-fc5c3983a001.png" Id="Ra8c1c7ade3a04e6d" /></Relationships>
</file>