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c405436a9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41ec5f433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Larai Kas,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215d123844b67" /><Relationship Type="http://schemas.openxmlformats.org/officeDocument/2006/relationships/numbering" Target="/word/numbering.xml" Id="Rdf4a082c3db34ad0" /><Relationship Type="http://schemas.openxmlformats.org/officeDocument/2006/relationships/settings" Target="/word/settings.xml" Id="Rfcbf4ab592ef45dd" /><Relationship Type="http://schemas.openxmlformats.org/officeDocument/2006/relationships/image" Target="/word/media/d2606a71-69ed-47b0-959d-4b44ffde84ee.png" Id="R47d41ec5f4334703" /></Relationships>
</file>