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f24ab0f0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c0bdf3ac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 Khan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6e8f07ddd4c20" /><Relationship Type="http://schemas.openxmlformats.org/officeDocument/2006/relationships/numbering" Target="/word/numbering.xml" Id="Rc6bd53159e864b13" /><Relationship Type="http://schemas.openxmlformats.org/officeDocument/2006/relationships/settings" Target="/word/settings.xml" Id="R3a9570ef68a247db" /><Relationship Type="http://schemas.openxmlformats.org/officeDocument/2006/relationships/image" Target="/word/media/250bd585-b412-47a3-bf8a-40af20eda405.png" Id="Rd3ecc0bdf3ac4279" /></Relationships>
</file>