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3e923ce25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02051b61e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Lashora,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fec4c222a4fe6" /><Relationship Type="http://schemas.openxmlformats.org/officeDocument/2006/relationships/numbering" Target="/word/numbering.xml" Id="R9256a866061c4bf4" /><Relationship Type="http://schemas.openxmlformats.org/officeDocument/2006/relationships/settings" Target="/word/settings.xml" Id="Rc8605015bf274d13" /><Relationship Type="http://schemas.openxmlformats.org/officeDocument/2006/relationships/image" Target="/word/media/8eb4122a-3bf9-4b49-8676-6f6e6272e4a6.png" Id="R70902051b61e45a3" /></Relationships>
</file>