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493e7076f146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bb0c6390194b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Lehri Sari,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43c728682a45b2" /><Relationship Type="http://schemas.openxmlformats.org/officeDocument/2006/relationships/numbering" Target="/word/numbering.xml" Id="R8e5cfb4ceb15477f" /><Relationship Type="http://schemas.openxmlformats.org/officeDocument/2006/relationships/settings" Target="/word/settings.xml" Id="R1a7a6859bf87402e" /><Relationship Type="http://schemas.openxmlformats.org/officeDocument/2006/relationships/image" Target="/word/media/b88f9cd7-9317-445b-ad56-85f429e9a60a.png" Id="R42bb0c6390194b5e" /></Relationships>
</file>