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f80e72fb5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dde1cba3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413943594d4e" /><Relationship Type="http://schemas.openxmlformats.org/officeDocument/2006/relationships/numbering" Target="/word/numbering.xml" Id="R90c1fdff90bf4d88" /><Relationship Type="http://schemas.openxmlformats.org/officeDocument/2006/relationships/settings" Target="/word/settings.xml" Id="R9aedc0a940504ef0" /><Relationship Type="http://schemas.openxmlformats.org/officeDocument/2006/relationships/image" Target="/word/media/5c55927e-f88e-4bd1-ac33-5fcafd4ee0e1.png" Id="R0015dde1cba34d64" /></Relationships>
</file>