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3b8ec8218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66115461e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Lewaghwazh,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7dbb2042c4c6e" /><Relationship Type="http://schemas.openxmlformats.org/officeDocument/2006/relationships/numbering" Target="/word/numbering.xml" Id="R267f717bbd7f4831" /><Relationship Type="http://schemas.openxmlformats.org/officeDocument/2006/relationships/settings" Target="/word/settings.xml" Id="R2cd9bbfc0f5b4393" /><Relationship Type="http://schemas.openxmlformats.org/officeDocument/2006/relationships/image" Target="/word/media/acbb763f-581c-4b1a-84a2-ceddd6caa6b4.png" Id="Raec66115461e4c7a" /></Relationships>
</file>