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4b6eda976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0f2281a59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Lewanai Narai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2d30e892c488b" /><Relationship Type="http://schemas.openxmlformats.org/officeDocument/2006/relationships/numbering" Target="/word/numbering.xml" Id="Rb879d94ecfa640d3" /><Relationship Type="http://schemas.openxmlformats.org/officeDocument/2006/relationships/settings" Target="/word/settings.xml" Id="Re2debed52d4a46b9" /><Relationship Type="http://schemas.openxmlformats.org/officeDocument/2006/relationships/image" Target="/word/media/12c0ea64-b8f8-4f42-a03c-177b49de4a4f.png" Id="R7760f2281a5946d7" /></Relationships>
</file>