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29006910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c1a8a81aa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86570caca47aa" /><Relationship Type="http://schemas.openxmlformats.org/officeDocument/2006/relationships/numbering" Target="/word/numbering.xml" Id="R020ab75f98b74745" /><Relationship Type="http://schemas.openxmlformats.org/officeDocument/2006/relationships/settings" Target="/word/settings.xml" Id="R51bb294da59b4e37" /><Relationship Type="http://schemas.openxmlformats.org/officeDocument/2006/relationships/image" Target="/word/media/78f27170-c8e6-4485-bf6a-ffff8d58dcb5.png" Id="Ra90c1a8a81aa4cfb" /></Relationships>
</file>