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698e755bc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e7bc75c51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56e03ed494cea" /><Relationship Type="http://schemas.openxmlformats.org/officeDocument/2006/relationships/numbering" Target="/word/numbering.xml" Id="Rf0bd38bbaf364738" /><Relationship Type="http://schemas.openxmlformats.org/officeDocument/2006/relationships/settings" Target="/word/settings.xml" Id="Rc111ccf7289b450e" /><Relationship Type="http://schemas.openxmlformats.org/officeDocument/2006/relationships/image" Target="/word/media/ebf288b2-1571-4335-9440-77cc85930633.png" Id="R307e7bc75c514f52" /></Relationships>
</file>