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fd8aaa8fd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964a839bb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474f4fa894965" /><Relationship Type="http://schemas.openxmlformats.org/officeDocument/2006/relationships/numbering" Target="/word/numbering.xml" Id="Rfe62f0ec50b34272" /><Relationship Type="http://schemas.openxmlformats.org/officeDocument/2006/relationships/settings" Target="/word/settings.xml" Id="R7ef93759819443c9" /><Relationship Type="http://schemas.openxmlformats.org/officeDocument/2006/relationships/image" Target="/word/media/876f77df-b90a-4e9e-95b7-b9183dd15499.png" Id="R85c964a839bb4a6c" /></Relationships>
</file>