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174e62f42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8bee6890e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Luddanwala,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00413342b4038" /><Relationship Type="http://schemas.openxmlformats.org/officeDocument/2006/relationships/numbering" Target="/word/numbering.xml" Id="R759bf606c77b4c0d" /><Relationship Type="http://schemas.openxmlformats.org/officeDocument/2006/relationships/settings" Target="/word/settings.xml" Id="R88efb76425ea4170" /><Relationship Type="http://schemas.openxmlformats.org/officeDocument/2006/relationships/image" Target="/word/media/3b28d5b0-3f0f-4bd9-a46e-8854ad625d0e.png" Id="R9c18bee6890e4336" /></Relationships>
</file>