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b84571b89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45a8522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Lukkanwala,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b2319b1a4409" /><Relationship Type="http://schemas.openxmlformats.org/officeDocument/2006/relationships/numbering" Target="/word/numbering.xml" Id="Rcfbe7bce2279453c" /><Relationship Type="http://schemas.openxmlformats.org/officeDocument/2006/relationships/settings" Target="/word/settings.xml" Id="R955e2758d9fa4243" /><Relationship Type="http://schemas.openxmlformats.org/officeDocument/2006/relationships/image" Target="/word/media/de9ef147-fe50-4b9c-8624-4817a5e9d9d6.png" Id="R6ee745a852204ce5" /></Relationships>
</file>