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4d3cd0cf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12bf66ccf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5610a3fcc4569" /><Relationship Type="http://schemas.openxmlformats.org/officeDocument/2006/relationships/numbering" Target="/word/numbering.xml" Id="R756a4c94e2824840" /><Relationship Type="http://schemas.openxmlformats.org/officeDocument/2006/relationships/settings" Target="/word/settings.xml" Id="R77c4ddc59beb4796" /><Relationship Type="http://schemas.openxmlformats.org/officeDocument/2006/relationships/image" Target="/word/media/86adcfca-c5a9-4d8a-8422-9f4498a01f05.png" Id="Ra9a12bf66ccf411b" /></Relationships>
</file>