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ca4e5036b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956753783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2e69a86a344d4" /><Relationship Type="http://schemas.openxmlformats.org/officeDocument/2006/relationships/numbering" Target="/word/numbering.xml" Id="R92887115d9a9470d" /><Relationship Type="http://schemas.openxmlformats.org/officeDocument/2006/relationships/settings" Target="/word/settings.xml" Id="R9e1f7e99d6094e2f" /><Relationship Type="http://schemas.openxmlformats.org/officeDocument/2006/relationships/image" Target="/word/media/4f6335a0-8af7-4ee4-b620-018b6bff0e79.png" Id="Rc319567537834a8e" /></Relationships>
</file>