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8982224b2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3733a9070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 Haji Lakhewala,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e03fa6c4646af" /><Relationship Type="http://schemas.openxmlformats.org/officeDocument/2006/relationships/numbering" Target="/word/numbering.xml" Id="Ref20cabb123049db" /><Relationship Type="http://schemas.openxmlformats.org/officeDocument/2006/relationships/settings" Target="/word/settings.xml" Id="Rc0068636c95e4cba" /><Relationship Type="http://schemas.openxmlformats.org/officeDocument/2006/relationships/image" Target="/word/media/ea8feba1-1102-400e-8b6b-a7de6a43005c.png" Id="R94d3733a90704f75" /></Relationships>
</file>