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290aba6a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21e08dadc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Phatwani,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72e701024daa" /><Relationship Type="http://schemas.openxmlformats.org/officeDocument/2006/relationships/numbering" Target="/word/numbering.xml" Id="R07f3fea381b74465" /><Relationship Type="http://schemas.openxmlformats.org/officeDocument/2006/relationships/settings" Target="/word/settings.xml" Id="Rea6c063c30b44872" /><Relationship Type="http://schemas.openxmlformats.org/officeDocument/2006/relationships/image" Target="/word/media/c216011a-5d33-4a06-b04b-0cef17ade166.png" Id="Rd8321e08dadc4c5a" /></Relationships>
</file>