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7cd9d066e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5c273a939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Madad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27f729c454d9e" /><Relationship Type="http://schemas.openxmlformats.org/officeDocument/2006/relationships/numbering" Target="/word/numbering.xml" Id="R5ec36d47a4324b7a" /><Relationship Type="http://schemas.openxmlformats.org/officeDocument/2006/relationships/settings" Target="/word/settings.xml" Id="Rd19cd8b979b746bb" /><Relationship Type="http://schemas.openxmlformats.org/officeDocument/2006/relationships/image" Target="/word/media/a50e8847-abe1-457c-940c-f806f8ed233a.png" Id="R6455c273a9394c01" /></Relationships>
</file>