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16fdd5a0e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1ec09e02c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Madhoke,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9730ac7ba4a17" /><Relationship Type="http://schemas.openxmlformats.org/officeDocument/2006/relationships/numbering" Target="/word/numbering.xml" Id="Rb575f1b85c2347f5" /><Relationship Type="http://schemas.openxmlformats.org/officeDocument/2006/relationships/settings" Target="/word/settings.xml" Id="Rf09b5622092b49de" /><Relationship Type="http://schemas.openxmlformats.org/officeDocument/2006/relationships/image" Target="/word/media/f0ac0c0c-09d9-4a24-8696-041b7873763c.png" Id="R5021ec09e02c4d24" /></Relationships>
</file>