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73b6bc42b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cf2d4fc3e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fd26a90ea4122" /><Relationship Type="http://schemas.openxmlformats.org/officeDocument/2006/relationships/numbering" Target="/word/numbering.xml" Id="R976ef647f3cd43a7" /><Relationship Type="http://schemas.openxmlformats.org/officeDocument/2006/relationships/settings" Target="/word/settings.xml" Id="R3cb3c7d0c66446a7" /><Relationship Type="http://schemas.openxmlformats.org/officeDocument/2006/relationships/image" Target="/word/media/651035bb-82a8-437f-b513-e0b51d085b0c.png" Id="R1f4cf2d4fc3e4f2b" /></Relationships>
</file>