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24f13bc8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4f0aad9e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cfa43d0424929" /><Relationship Type="http://schemas.openxmlformats.org/officeDocument/2006/relationships/numbering" Target="/word/numbering.xml" Id="R63d93a6344d347e9" /><Relationship Type="http://schemas.openxmlformats.org/officeDocument/2006/relationships/settings" Target="/word/settings.xml" Id="Rc14b1cc0dcff4c66" /><Relationship Type="http://schemas.openxmlformats.org/officeDocument/2006/relationships/image" Target="/word/media/010ab090-830e-4db8-8ff3-72d7e2ab0f02.png" Id="R4844f0aad9e14ced" /></Relationships>
</file>