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dc66831cd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258599351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25e45e70847b5" /><Relationship Type="http://schemas.openxmlformats.org/officeDocument/2006/relationships/numbering" Target="/word/numbering.xml" Id="R9ba83744e6eb4ccd" /><Relationship Type="http://schemas.openxmlformats.org/officeDocument/2006/relationships/settings" Target="/word/settings.xml" Id="R70e52799c20e4d81" /><Relationship Type="http://schemas.openxmlformats.org/officeDocument/2006/relationships/image" Target="/word/media/00392667-c64b-4e55-9c7c-89e33ffb486e.png" Id="R6ce2585993514adc" /></Relationships>
</file>