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cbe3bab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2985870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a767ec5d94ee8" /><Relationship Type="http://schemas.openxmlformats.org/officeDocument/2006/relationships/numbering" Target="/word/numbering.xml" Id="R16dda6e5bef844bf" /><Relationship Type="http://schemas.openxmlformats.org/officeDocument/2006/relationships/settings" Target="/word/settings.xml" Id="R73327c8c48a2420a" /><Relationship Type="http://schemas.openxmlformats.org/officeDocument/2006/relationships/image" Target="/word/media/37c44887-c5b6-4925-abb2-7ce0bc76615a.png" Id="R2e5729858708409b" /></Relationships>
</file>