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4d96c9f0c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88ad0afc4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 Bulla,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fe817759d49ec" /><Relationship Type="http://schemas.openxmlformats.org/officeDocument/2006/relationships/numbering" Target="/word/numbering.xml" Id="Re0428363ebba42e5" /><Relationship Type="http://schemas.openxmlformats.org/officeDocument/2006/relationships/settings" Target="/word/settings.xml" Id="Rb499dbff5cff4f2d" /><Relationship Type="http://schemas.openxmlformats.org/officeDocument/2006/relationships/image" Target="/word/media/a12d8ae0-12fa-4a3f-8e74-d623621d41bc.png" Id="R6af88ad0afc44d92" /></Relationships>
</file>