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09a4e3ad8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d55187583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Makhniwala,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3bf33fe33a465e" /><Relationship Type="http://schemas.openxmlformats.org/officeDocument/2006/relationships/numbering" Target="/word/numbering.xml" Id="Rea1ce61185c147f0" /><Relationship Type="http://schemas.openxmlformats.org/officeDocument/2006/relationships/settings" Target="/word/settings.xml" Id="Rc684f7d2a2d04358" /><Relationship Type="http://schemas.openxmlformats.org/officeDocument/2006/relationships/image" Target="/word/media/9e45f258-23bc-436b-9280-51dc6b2b6e55.png" Id="R155d551875834b39" /></Relationships>
</file>