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b8b26e716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ffbba6073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be7ae10074266" /><Relationship Type="http://schemas.openxmlformats.org/officeDocument/2006/relationships/numbering" Target="/word/numbering.xml" Id="R03578d200e6e493c" /><Relationship Type="http://schemas.openxmlformats.org/officeDocument/2006/relationships/settings" Target="/word/settings.xml" Id="Rdf5baa45110a47b2" /><Relationship Type="http://schemas.openxmlformats.org/officeDocument/2006/relationships/image" Target="/word/media/d75a95c3-410f-4bf6-87a0-47f25cf60aba.png" Id="Rd16ffbba6073426d" /></Relationships>
</file>