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94fce29bb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086c3c33f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34a408b034246" /><Relationship Type="http://schemas.openxmlformats.org/officeDocument/2006/relationships/numbering" Target="/word/numbering.xml" Id="R2172ff0031c043be" /><Relationship Type="http://schemas.openxmlformats.org/officeDocument/2006/relationships/settings" Target="/word/settings.xml" Id="R47cab32f30ef40fc" /><Relationship Type="http://schemas.openxmlformats.org/officeDocument/2006/relationships/image" Target="/word/media/9cddb9dc-da11-49bb-990e-5b729816bede.png" Id="Recd086c3c33f4f14" /></Relationships>
</file>