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c3faebce74b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c47f345157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1f728328cf440d" /><Relationship Type="http://schemas.openxmlformats.org/officeDocument/2006/relationships/numbering" Target="/word/numbering.xml" Id="R1983825293be4679" /><Relationship Type="http://schemas.openxmlformats.org/officeDocument/2006/relationships/settings" Target="/word/settings.xml" Id="Rcc06c7ba93e842cd" /><Relationship Type="http://schemas.openxmlformats.org/officeDocument/2006/relationships/image" Target="/word/media/48706262-d84b-41d6-987a-38d78e425876.png" Id="R93c47f3451574675" /></Relationships>
</file>