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84225c962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d3ba0d3c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b3fbcd7604f2a" /><Relationship Type="http://schemas.openxmlformats.org/officeDocument/2006/relationships/numbering" Target="/word/numbering.xml" Id="Rb4ec20758b844d72" /><Relationship Type="http://schemas.openxmlformats.org/officeDocument/2006/relationships/settings" Target="/word/settings.xml" Id="Rbd2360712ef04189" /><Relationship Type="http://schemas.openxmlformats.org/officeDocument/2006/relationships/image" Target="/word/media/8baab791-2634-42d2-b750-3459e59dc0bb.png" Id="Rc98d3ba0d3c943d5" /></Relationships>
</file>