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ca47d5218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f4d23ccce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0e70d8cb84083" /><Relationship Type="http://schemas.openxmlformats.org/officeDocument/2006/relationships/numbering" Target="/word/numbering.xml" Id="Ra08142127b3b4ce0" /><Relationship Type="http://schemas.openxmlformats.org/officeDocument/2006/relationships/settings" Target="/word/settings.xml" Id="Rd6b55dc0431c442d" /><Relationship Type="http://schemas.openxmlformats.org/officeDocument/2006/relationships/image" Target="/word/media/495c0213-8313-4b14-b2be-a007d212681f.png" Id="Re0af4d23ccce4cf9" /></Relationships>
</file>