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c8ef0c236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56e36865c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Malka Hans,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b94d6a764479c" /><Relationship Type="http://schemas.openxmlformats.org/officeDocument/2006/relationships/numbering" Target="/word/numbering.xml" Id="Rb4b11a3d09f642ea" /><Relationship Type="http://schemas.openxmlformats.org/officeDocument/2006/relationships/settings" Target="/word/settings.xml" Id="R7efd3ece8712450b" /><Relationship Type="http://schemas.openxmlformats.org/officeDocument/2006/relationships/image" Target="/word/media/a39ca268-e6bb-499f-b42c-0789fcb288be.png" Id="R35a56e36865c450f" /></Relationships>
</file>