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6a7944aa6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ec6465bbc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4d87ac08b4c35" /><Relationship Type="http://schemas.openxmlformats.org/officeDocument/2006/relationships/numbering" Target="/word/numbering.xml" Id="R5216ed43268a466c" /><Relationship Type="http://schemas.openxmlformats.org/officeDocument/2006/relationships/settings" Target="/word/settings.xml" Id="R6aecd7e3c3c44274" /><Relationship Type="http://schemas.openxmlformats.org/officeDocument/2006/relationships/image" Target="/word/media/4514536e-c15d-476e-940e-7c1d3b6da832.png" Id="R944ec6465bbc4184" /></Relationships>
</file>