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ee68e8b7e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e7d6d45b8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Malukan,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c5680a7304ec1" /><Relationship Type="http://schemas.openxmlformats.org/officeDocument/2006/relationships/numbering" Target="/word/numbering.xml" Id="R4fa0d2d309704d5c" /><Relationship Type="http://schemas.openxmlformats.org/officeDocument/2006/relationships/settings" Target="/word/settings.xml" Id="R5b58dd45b80c487c" /><Relationship Type="http://schemas.openxmlformats.org/officeDocument/2006/relationships/image" Target="/word/media/915c172f-dabd-443e-b377-d7b968801c34.png" Id="Rfb3e7d6d45b845d8" /></Relationships>
</file>