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1aeebd39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5b8af5e55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3797b6ba44d4b" /><Relationship Type="http://schemas.openxmlformats.org/officeDocument/2006/relationships/numbering" Target="/word/numbering.xml" Id="Rd817f967b5164869" /><Relationship Type="http://schemas.openxmlformats.org/officeDocument/2006/relationships/settings" Target="/word/settings.xml" Id="Ra69c6d9db81a46da" /><Relationship Type="http://schemas.openxmlformats.org/officeDocument/2006/relationships/image" Target="/word/media/142d6a10-d60d-4cb9-9053-2f0d162e90da.png" Id="R4195b8af5e554bd0" /></Relationships>
</file>