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64f5d6cb7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642caafa5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Mamekh,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1f275202642e8" /><Relationship Type="http://schemas.openxmlformats.org/officeDocument/2006/relationships/numbering" Target="/word/numbering.xml" Id="R19fdc2f7d93a487e" /><Relationship Type="http://schemas.openxmlformats.org/officeDocument/2006/relationships/settings" Target="/word/settings.xml" Id="Rfb9b36078cc7473e" /><Relationship Type="http://schemas.openxmlformats.org/officeDocument/2006/relationships/image" Target="/word/media/47f0bc20-405c-4a73-8762-2b2c5c497333.png" Id="R848642caafa54721" /></Relationships>
</file>