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05618bb8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b6541907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85e3c37c4b5c" /><Relationship Type="http://schemas.openxmlformats.org/officeDocument/2006/relationships/numbering" Target="/word/numbering.xml" Id="R12b8d092a4604e02" /><Relationship Type="http://schemas.openxmlformats.org/officeDocument/2006/relationships/settings" Target="/word/settings.xml" Id="Rc0de5974a5ab433c" /><Relationship Type="http://schemas.openxmlformats.org/officeDocument/2006/relationships/image" Target="/word/media/8557b126-7a92-4625-beed-87fcf6479360.png" Id="Rd863b65419074aa2" /></Relationships>
</file>