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87b85f2b9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6f9adcb9d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 zur 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93c7a7ac48eb" /><Relationship Type="http://schemas.openxmlformats.org/officeDocument/2006/relationships/numbering" Target="/word/numbering.xml" Id="R3c611119c7ce4f28" /><Relationship Type="http://schemas.openxmlformats.org/officeDocument/2006/relationships/settings" Target="/word/settings.xml" Id="R7e16b174a2584a72" /><Relationship Type="http://schemas.openxmlformats.org/officeDocument/2006/relationships/image" Target="/word/media/dcf450e3-82e7-4a9b-820e-71f711daa333.png" Id="R43b6f9adcb9d46cf" /></Relationships>
</file>