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81d7b3e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eb59f6a5a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Manan 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08b86fb0f46ac" /><Relationship Type="http://schemas.openxmlformats.org/officeDocument/2006/relationships/numbering" Target="/word/numbering.xml" Id="R06a18ead35774714" /><Relationship Type="http://schemas.openxmlformats.org/officeDocument/2006/relationships/settings" Target="/word/settings.xml" Id="R90c5bb37003946b8" /><Relationship Type="http://schemas.openxmlformats.org/officeDocument/2006/relationships/image" Target="/word/media/4e7ff686-3899-4c3d-84aa-749fa954287e.png" Id="R49eeb59f6a5a425e" /></Relationships>
</file>