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44ea806c5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ed16fa44f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4516070bb42fd" /><Relationship Type="http://schemas.openxmlformats.org/officeDocument/2006/relationships/numbering" Target="/word/numbering.xml" Id="R1ab0cf1c643344a1" /><Relationship Type="http://schemas.openxmlformats.org/officeDocument/2006/relationships/settings" Target="/word/settings.xml" Id="R9371615c50bb4a9f" /><Relationship Type="http://schemas.openxmlformats.org/officeDocument/2006/relationships/image" Target="/word/media/02531890-e470-412a-bab4-491fb06b458d.png" Id="R244ed16fa44f40a7" /></Relationships>
</file>