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6ef51b23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a1f765a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Mandan Manjiwala,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2dbaa8e9466c" /><Relationship Type="http://schemas.openxmlformats.org/officeDocument/2006/relationships/numbering" Target="/word/numbering.xml" Id="R7ed89adacc4c4513" /><Relationship Type="http://schemas.openxmlformats.org/officeDocument/2006/relationships/settings" Target="/word/settings.xml" Id="R3c0bcd0e79c54109" /><Relationship Type="http://schemas.openxmlformats.org/officeDocument/2006/relationships/image" Target="/word/media/aa3abfa5-797b-4672-89b3-b80105dcaa73.png" Id="R0ea6a1f765ab49da" /></Relationships>
</file>