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5bcac2ff7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9e6d233d7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Mandan Sabu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88816c6134ecf" /><Relationship Type="http://schemas.openxmlformats.org/officeDocument/2006/relationships/numbering" Target="/word/numbering.xml" Id="R9af775be41064b43" /><Relationship Type="http://schemas.openxmlformats.org/officeDocument/2006/relationships/settings" Target="/word/settings.xml" Id="Rc2360744d6164a30" /><Relationship Type="http://schemas.openxmlformats.org/officeDocument/2006/relationships/image" Target="/word/media/2013e7a6-a870-4531-ae47-658f3942fd78.png" Id="Rd469e6d233d74034" /></Relationships>
</file>