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d057bef9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5b7ee312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 Kumar,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34f769764414" /><Relationship Type="http://schemas.openxmlformats.org/officeDocument/2006/relationships/numbering" Target="/word/numbering.xml" Id="Rfa653312329d4391" /><Relationship Type="http://schemas.openxmlformats.org/officeDocument/2006/relationships/settings" Target="/word/settings.xml" Id="R8b4ee889bed44ddc" /><Relationship Type="http://schemas.openxmlformats.org/officeDocument/2006/relationships/image" Target="/word/media/448ea1b0-0d11-47f6-bfa8-aebff97e81bf.png" Id="Rf3c5b7ee312d46b3" /></Relationships>
</file>