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c8e98a02e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18e86402d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643f41b1445b" /><Relationship Type="http://schemas.openxmlformats.org/officeDocument/2006/relationships/numbering" Target="/word/numbering.xml" Id="R25e4cf150b164114" /><Relationship Type="http://schemas.openxmlformats.org/officeDocument/2006/relationships/settings" Target="/word/settings.xml" Id="R04f29983033f4a2e" /><Relationship Type="http://schemas.openxmlformats.org/officeDocument/2006/relationships/image" Target="/word/media/217e243e-8b2e-4549-ad3e-18bb8c3340f3.png" Id="R0ce18e86402d4d96" /></Relationships>
</file>