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f5ffa4bd4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b6be7f374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e51cde5014b1a" /><Relationship Type="http://schemas.openxmlformats.org/officeDocument/2006/relationships/numbering" Target="/word/numbering.xml" Id="R595449d919834b35" /><Relationship Type="http://schemas.openxmlformats.org/officeDocument/2006/relationships/settings" Target="/word/settings.xml" Id="R9312befce80144ff" /><Relationship Type="http://schemas.openxmlformats.org/officeDocument/2006/relationships/image" Target="/word/media/79183f1a-df44-4542-8d6b-603e277deaaa.png" Id="Rfe8b6be7f3744ba6" /></Relationships>
</file>