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8b116b7b6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9839def51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f93f6f6f3452b" /><Relationship Type="http://schemas.openxmlformats.org/officeDocument/2006/relationships/numbering" Target="/word/numbering.xml" Id="Ra43b63713aeb49f5" /><Relationship Type="http://schemas.openxmlformats.org/officeDocument/2006/relationships/settings" Target="/word/settings.xml" Id="Rcf0c36222e504274" /><Relationship Type="http://schemas.openxmlformats.org/officeDocument/2006/relationships/image" Target="/word/media/3cd6c2c8-7708-48d3-84d4-66135dde7453.png" Id="R7359839def514ffd" /></Relationships>
</file>