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0a85c4a55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c499c344f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Manglota,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33be14f114c38" /><Relationship Type="http://schemas.openxmlformats.org/officeDocument/2006/relationships/numbering" Target="/word/numbering.xml" Id="R92355dfa72214d75" /><Relationship Type="http://schemas.openxmlformats.org/officeDocument/2006/relationships/settings" Target="/word/settings.xml" Id="R3fd77ca0a19841ec" /><Relationship Type="http://schemas.openxmlformats.org/officeDocument/2006/relationships/image" Target="/word/media/1e2c165e-915a-4ffe-9654-3fb7afa9cc4b.png" Id="R30cc499c344f471d" /></Relationships>
</file>