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17f62d3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50cf551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c4821dcf48ce" /><Relationship Type="http://schemas.openxmlformats.org/officeDocument/2006/relationships/numbering" Target="/word/numbering.xml" Id="Re8c711832ce345da" /><Relationship Type="http://schemas.openxmlformats.org/officeDocument/2006/relationships/settings" Target="/word/settings.xml" Id="R4521a08c2e584aee" /><Relationship Type="http://schemas.openxmlformats.org/officeDocument/2006/relationships/image" Target="/word/media/72d62bc3-1443-4d34-88cb-27d362a62aec.png" Id="Rccf150cf55114c81" /></Relationships>
</file>