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684e3cdb4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3588ec3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38f4d4c44b56" /><Relationship Type="http://schemas.openxmlformats.org/officeDocument/2006/relationships/numbering" Target="/word/numbering.xml" Id="Re034d0d5936f4016" /><Relationship Type="http://schemas.openxmlformats.org/officeDocument/2006/relationships/settings" Target="/word/settings.xml" Id="R1224945864804fef" /><Relationship Type="http://schemas.openxmlformats.org/officeDocument/2006/relationships/image" Target="/word/media/94735b9b-2dd8-42a4-b516-76df578b37ad.png" Id="R9e383588ec3a4bff" /></Relationships>
</file>