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15bd750f1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7f708f7b5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Manjaffa,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917a23fc84745" /><Relationship Type="http://schemas.openxmlformats.org/officeDocument/2006/relationships/numbering" Target="/word/numbering.xml" Id="R8f92533c13a14b44" /><Relationship Type="http://schemas.openxmlformats.org/officeDocument/2006/relationships/settings" Target="/word/settings.xml" Id="R5532d55d8bbe4424" /><Relationship Type="http://schemas.openxmlformats.org/officeDocument/2006/relationships/image" Target="/word/media/3295f1b5-2831-4235-826c-ba10fab3fedb.png" Id="R9b97f708f7b540df" /></Relationships>
</file>